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4BF7" w14:textId="78ACE696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OSNOVNA ŠKOLA DR. IVAN MERZ</w:t>
      </w:r>
    </w:p>
    <w:p w14:paraId="372ECF05" w14:textId="7345E643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Račkoga 4, 10 000 Zagreb</w:t>
      </w:r>
    </w:p>
    <w:p w14:paraId="106A6F30" w14:textId="0696EBFF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KLASA:</w:t>
      </w:r>
      <w:r w:rsidR="00825E10">
        <w:rPr>
          <w:rFonts w:ascii="Arial" w:hAnsi="Arial" w:cs="Arial"/>
          <w:kern w:val="0"/>
          <w14:ligatures w14:val="none"/>
        </w:rPr>
        <w:t xml:space="preserve"> </w:t>
      </w:r>
      <w:r w:rsidR="00825E10" w:rsidRPr="00E34967">
        <w:rPr>
          <w:rFonts w:ascii="Arial" w:hAnsi="Arial" w:cs="Arial"/>
          <w:kern w:val="0"/>
          <w14:ligatures w14:val="none"/>
        </w:rPr>
        <w:t>112-04/2</w:t>
      </w:r>
      <w:r w:rsidR="0056617D" w:rsidRPr="00E34967">
        <w:rPr>
          <w:rFonts w:ascii="Arial" w:hAnsi="Arial" w:cs="Arial"/>
          <w:kern w:val="0"/>
          <w14:ligatures w14:val="none"/>
        </w:rPr>
        <w:t>6</w:t>
      </w:r>
      <w:r w:rsidR="00825E10" w:rsidRPr="00E34967">
        <w:rPr>
          <w:rFonts w:ascii="Arial" w:hAnsi="Arial" w:cs="Arial"/>
          <w:kern w:val="0"/>
          <w14:ligatures w14:val="none"/>
        </w:rPr>
        <w:t>-01/</w:t>
      </w:r>
      <w:r w:rsidR="0056617D" w:rsidRPr="00E34967">
        <w:rPr>
          <w:rFonts w:ascii="Arial" w:hAnsi="Arial" w:cs="Arial"/>
          <w:kern w:val="0"/>
          <w14:ligatures w14:val="none"/>
        </w:rPr>
        <w:t>03</w:t>
      </w:r>
    </w:p>
    <w:p w14:paraId="006FA05F" w14:textId="76610530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URBROJ:</w:t>
      </w:r>
      <w:r w:rsidR="00825E10">
        <w:rPr>
          <w:rFonts w:ascii="Arial" w:hAnsi="Arial" w:cs="Arial"/>
          <w:kern w:val="0"/>
          <w14:ligatures w14:val="none"/>
        </w:rPr>
        <w:t xml:space="preserve"> 251-153-01-2</w:t>
      </w:r>
      <w:r w:rsidR="0056617D">
        <w:rPr>
          <w:rFonts w:ascii="Arial" w:hAnsi="Arial" w:cs="Arial"/>
          <w:kern w:val="0"/>
          <w14:ligatures w14:val="none"/>
        </w:rPr>
        <w:t>6</w:t>
      </w:r>
      <w:r w:rsidR="00825E10">
        <w:rPr>
          <w:rFonts w:ascii="Arial" w:hAnsi="Arial" w:cs="Arial"/>
          <w:kern w:val="0"/>
          <w14:ligatures w14:val="none"/>
        </w:rPr>
        <w:t>-1</w:t>
      </w:r>
    </w:p>
    <w:p w14:paraId="2A2F5BAD" w14:textId="59F27A9F" w:rsidR="001D35BA" w:rsidRDefault="001D35BA" w:rsidP="00FC6C86">
      <w:pPr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 xml:space="preserve">Zagreb, </w:t>
      </w:r>
      <w:r w:rsidR="00793676">
        <w:rPr>
          <w:rFonts w:ascii="Arial" w:hAnsi="Arial" w:cs="Arial"/>
          <w:kern w:val="0"/>
          <w14:ligatures w14:val="none"/>
        </w:rPr>
        <w:t>1</w:t>
      </w:r>
      <w:r w:rsidR="008D3296">
        <w:rPr>
          <w:rFonts w:ascii="Arial" w:hAnsi="Arial" w:cs="Arial"/>
          <w:kern w:val="0"/>
          <w14:ligatures w14:val="none"/>
        </w:rPr>
        <w:t>1</w:t>
      </w:r>
      <w:r w:rsidR="0056617D">
        <w:rPr>
          <w:rFonts w:ascii="Arial" w:hAnsi="Arial" w:cs="Arial"/>
          <w:kern w:val="0"/>
          <w14:ligatures w14:val="none"/>
        </w:rPr>
        <w:t>. veljače 2026</w:t>
      </w:r>
      <w:r>
        <w:rPr>
          <w:rFonts w:ascii="Arial" w:hAnsi="Arial" w:cs="Arial"/>
          <w:kern w:val="0"/>
          <w14:ligatures w14:val="none"/>
        </w:rPr>
        <w:t>. godine</w:t>
      </w:r>
    </w:p>
    <w:p w14:paraId="5317CD30" w14:textId="38DCCA27" w:rsidR="00FC6C86" w:rsidRP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 temelju članka 107. Zakona o odgoju i obrazovanju u osnovnoj i srednjoj školi („Narodne novine“ broj </w:t>
      </w:r>
      <w:r w:rsidRPr="00FC6C86">
        <w:rPr>
          <w:rFonts w:ascii="Arial" w:hAnsi="Arial" w:cs="Arial"/>
          <w:color w:val="000000"/>
          <w:kern w:val="0"/>
          <w14:ligatures w14:val="none"/>
        </w:rPr>
        <w:t>87/08., 86/09., 92/10., 105/10.</w:t>
      </w:r>
      <w:r w:rsidRPr="00FC6C86">
        <w:rPr>
          <w:rFonts w:ascii="Arial" w:hAnsi="Arial" w:cs="Arial"/>
          <w:color w:val="000000"/>
          <w:kern w:val="0"/>
          <w:lang w:eastAsia="hr-HR"/>
          <w14:ligatures w14:val="none"/>
        </w:rPr>
        <w:t>-</w:t>
      </w:r>
      <w:r w:rsidRPr="00FC6C86">
        <w:rPr>
          <w:rFonts w:ascii="Arial" w:hAnsi="Arial" w:cs="Arial"/>
          <w:color w:val="000000"/>
          <w:kern w:val="0"/>
          <w14:ligatures w14:val="none"/>
        </w:rPr>
        <w:t>ispr, 90/11.,5/12., 16/12., 86/12.,</w:t>
      </w:r>
      <w:r w:rsidR="00187BA7">
        <w:rPr>
          <w:rFonts w:ascii="Arial" w:hAnsi="Arial" w:cs="Arial"/>
          <w:color w:val="000000"/>
          <w:kern w:val="0"/>
          <w14:ligatures w14:val="none"/>
        </w:rPr>
        <w:t>126/12.,</w:t>
      </w:r>
      <w:r w:rsidR="007E217B"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FC6C86">
        <w:rPr>
          <w:rFonts w:ascii="Arial" w:hAnsi="Arial" w:cs="Arial"/>
          <w:color w:val="000000"/>
          <w:kern w:val="0"/>
          <w14:ligatures w14:val="none"/>
        </w:rPr>
        <w:t>94/13., 136/14.-RUSRH, 152/14</w:t>
      </w:r>
      <w:r w:rsidRPr="00FC6C86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., </w:t>
      </w:r>
      <w:r w:rsidRPr="00FC6C86">
        <w:rPr>
          <w:rFonts w:ascii="Arial" w:hAnsi="Arial" w:cs="Arial"/>
          <w:kern w:val="0"/>
          <w14:ligatures w14:val="none"/>
        </w:rPr>
        <w:t>7/17., 68/18., 98/19., 64/20.</w:t>
      </w:r>
      <w:r w:rsidR="00843FC3">
        <w:rPr>
          <w:rFonts w:ascii="Arial" w:hAnsi="Arial" w:cs="Arial"/>
          <w:kern w:val="0"/>
          <w14:ligatures w14:val="none"/>
        </w:rPr>
        <w:t>,</w:t>
      </w:r>
      <w:r w:rsidRPr="00FC6C86">
        <w:rPr>
          <w:rFonts w:ascii="Arial" w:hAnsi="Arial" w:cs="Arial"/>
          <w:kern w:val="0"/>
          <w14:ligatures w14:val="none"/>
        </w:rPr>
        <w:t xml:space="preserve"> 151/22</w:t>
      </w:r>
      <w:r w:rsidR="00843FC3">
        <w:rPr>
          <w:rFonts w:ascii="Arial" w:hAnsi="Arial" w:cs="Arial"/>
          <w:kern w:val="0"/>
          <w14:ligatures w14:val="none"/>
        </w:rPr>
        <w:t>., 155/23 i 156/23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) i članaka 6. i 7. Pravilnika o postupku zapošljavanja te procjeni i vrednovanju kandidata za zapošljavanje (u daljnjem tekstu: Pravilnik) </w:t>
      </w:r>
      <w:r w:rsidRPr="00FC6C86">
        <w:rPr>
          <w:rFonts w:ascii="Arial" w:hAnsi="Arial" w:cs="Arial"/>
          <w:kern w:val="0"/>
          <w14:ligatures w14:val="none"/>
        </w:rPr>
        <w:t xml:space="preserve">ravnatelj OŠ Dr. Ivan </w:t>
      </w:r>
      <w:r>
        <w:rPr>
          <w:rFonts w:ascii="Arial" w:hAnsi="Arial" w:cs="Arial"/>
          <w:kern w:val="0"/>
          <w14:ligatures w14:val="none"/>
        </w:rPr>
        <w:t xml:space="preserve">Merz </w:t>
      </w:r>
      <w:r w:rsidRPr="00FC6C86">
        <w:rPr>
          <w:rFonts w:ascii="Arial" w:hAnsi="Arial" w:cs="Arial"/>
          <w:kern w:val="0"/>
          <w14:ligatures w14:val="none"/>
        </w:rPr>
        <w:t>raspisuje:</w:t>
      </w:r>
    </w:p>
    <w:p w14:paraId="53277DFB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FC6C86">
        <w:rPr>
          <w:rFonts w:ascii="Arial" w:hAnsi="Arial" w:cs="Arial"/>
          <w:b/>
          <w:kern w:val="0"/>
          <w:sz w:val="24"/>
          <w:szCs w:val="24"/>
          <w14:ligatures w14:val="none"/>
        </w:rPr>
        <w:t>NATJEČAJ</w:t>
      </w:r>
    </w:p>
    <w:p w14:paraId="2D18F454" w14:textId="77777777" w:rsid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  <w:kern w:val="0"/>
          <w14:ligatures w14:val="none"/>
        </w:rPr>
      </w:pPr>
      <w:r w:rsidRPr="00FC6C86">
        <w:rPr>
          <w:rFonts w:ascii="Arial" w:hAnsi="Arial" w:cs="Arial"/>
          <w:b/>
          <w:color w:val="000000"/>
          <w:kern w:val="0"/>
          <w14:ligatures w14:val="none"/>
        </w:rPr>
        <w:t>za zasnivanje radnog odnosa</w:t>
      </w:r>
    </w:p>
    <w:p w14:paraId="445AEA8A" w14:textId="77777777" w:rsidR="00FC6C86" w:rsidRPr="00FC6C86" w:rsidRDefault="00FC6C86" w:rsidP="00FC6C86">
      <w:pPr>
        <w:spacing w:after="0" w:line="240" w:lineRule="auto"/>
        <w:contextualSpacing/>
        <w:jc w:val="center"/>
        <w:rPr>
          <w:rFonts w:ascii="Arial" w:hAnsi="Arial" w:cs="Arial"/>
          <w:b/>
          <w:kern w:val="0"/>
          <w14:ligatures w14:val="none"/>
        </w:rPr>
      </w:pPr>
    </w:p>
    <w:p w14:paraId="316214CE" w14:textId="28E6B0D3" w:rsidR="00FC6C86" w:rsidRPr="001D35BA" w:rsidRDefault="001D35BA" w:rsidP="001D35BA">
      <w:pPr>
        <w:spacing w:before="100" w:beforeAutospacing="1" w:after="100" w:afterAutospacing="1" w:line="240" w:lineRule="auto"/>
        <w:ind w:left="786"/>
        <w:contextualSpacing/>
        <w:jc w:val="center"/>
        <w:rPr>
          <w:rFonts w:ascii="Arial" w:eastAsia="Times New Roman" w:hAnsi="Arial" w:cs="Arial"/>
          <w:b/>
          <w:kern w:val="0"/>
          <w:u w:val="single"/>
          <w:lang w:eastAsia="hr-HR"/>
          <w14:ligatures w14:val="none"/>
        </w:rPr>
      </w:pP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za radno mjesto – UČITELJ KOJI OBAVLJA POSLOVE 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UČITELJ</w:t>
      </w:r>
      <w:r w:rsidR="00A90244">
        <w:rPr>
          <w:rFonts w:ascii="Arial" w:eastAsia="Times New Roman" w:hAnsi="Arial" w:cs="Arial"/>
          <w:b/>
          <w:kern w:val="0"/>
          <w:lang w:eastAsia="hr-HR"/>
          <w14:ligatures w14:val="none"/>
        </w:rPr>
        <w:t>A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/IC</w:t>
      </w:r>
      <w:r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</w:t>
      </w:r>
      <w:r w:rsidR="00FB1B32">
        <w:rPr>
          <w:rFonts w:ascii="Arial" w:eastAsia="Times New Roman" w:hAnsi="Arial" w:cs="Arial"/>
          <w:b/>
          <w:kern w:val="0"/>
          <w:lang w:eastAsia="hr-HR"/>
          <w14:ligatures w14:val="none"/>
        </w:rPr>
        <w:t>ALBANSKOG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JEZIKA – 1 i</w:t>
      </w:r>
      <w:r w:rsidR="00FC6C86" w:rsidRPr="001D35BA">
        <w:rPr>
          <w:rFonts w:ascii="Arial" w:hAnsi="Arial" w:cs="Arial"/>
          <w:b/>
          <w:kern w:val="0"/>
          <w14:ligatures w14:val="none"/>
        </w:rPr>
        <w:t>zvršitelj/</w:t>
      </w:r>
      <w:proofErr w:type="spellStart"/>
      <w:r w:rsidR="00FC6C86" w:rsidRPr="001D35BA">
        <w:rPr>
          <w:rFonts w:ascii="Arial" w:hAnsi="Arial" w:cs="Arial"/>
          <w:b/>
          <w:kern w:val="0"/>
          <w14:ligatures w14:val="none"/>
        </w:rPr>
        <w:t>ica</w:t>
      </w:r>
      <w:proofErr w:type="spellEnd"/>
      <w:r w:rsidR="00FC6C86" w:rsidRPr="001D35BA">
        <w:rPr>
          <w:rFonts w:ascii="Arial" w:hAnsi="Arial" w:cs="Arial"/>
          <w:b/>
          <w:kern w:val="0"/>
          <w14:ligatures w14:val="none"/>
        </w:rPr>
        <w:t xml:space="preserve"> na </w:t>
      </w:r>
      <w:r w:rsidR="007B5196" w:rsidRPr="001D35BA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određeno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, </w:t>
      </w:r>
      <w:r w:rsidR="007B5196" w:rsidRPr="001D35BA">
        <w:rPr>
          <w:rFonts w:ascii="Arial" w:hAnsi="Arial" w:cs="Arial"/>
          <w:b/>
          <w:kern w:val="0"/>
          <w14:ligatures w14:val="none"/>
        </w:rPr>
        <w:t>ne</w:t>
      </w:r>
      <w:r w:rsidR="00FC6C86" w:rsidRPr="001D35BA">
        <w:rPr>
          <w:rFonts w:ascii="Arial" w:eastAsia="Times New Roman" w:hAnsi="Arial" w:cs="Arial"/>
          <w:b/>
          <w:kern w:val="0"/>
          <w:lang w:eastAsia="hr-HR"/>
          <w14:ligatures w14:val="none"/>
        </w:rPr>
        <w:t>puno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radno vrijeme</w:t>
      </w:r>
      <w:r w:rsidR="00FB1B32">
        <w:rPr>
          <w:rFonts w:ascii="Arial" w:hAnsi="Arial" w:cs="Arial"/>
          <w:b/>
          <w:kern w:val="0"/>
          <w14:ligatures w14:val="none"/>
        </w:rPr>
        <w:t xml:space="preserve">      </w:t>
      </w:r>
      <w:r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</w:t>
      </w:r>
      <w:r w:rsidR="00FB1B32">
        <w:rPr>
          <w:rFonts w:ascii="Arial" w:hAnsi="Arial" w:cs="Arial"/>
          <w:b/>
          <w:kern w:val="0"/>
          <w14:ligatures w14:val="none"/>
        </w:rPr>
        <w:t>(6</w:t>
      </w:r>
      <w:r w:rsidR="00FC6C86" w:rsidRPr="001D35BA">
        <w:rPr>
          <w:rFonts w:ascii="Arial" w:hAnsi="Arial" w:cs="Arial"/>
          <w:b/>
          <w:kern w:val="0"/>
          <w14:ligatures w14:val="none"/>
        </w:rPr>
        <w:t xml:space="preserve"> sati tjedno</w:t>
      </w:r>
      <w:r w:rsidR="00FB1B32">
        <w:rPr>
          <w:rFonts w:ascii="Arial" w:hAnsi="Arial" w:cs="Arial"/>
          <w:b/>
          <w:kern w:val="0"/>
          <w14:ligatures w14:val="none"/>
        </w:rPr>
        <w:t xml:space="preserve"> subotom)</w:t>
      </w:r>
      <w:r w:rsidRPr="001D35BA">
        <w:rPr>
          <w:rFonts w:ascii="Arial" w:hAnsi="Arial" w:cs="Arial"/>
          <w:b/>
          <w:kern w:val="0"/>
          <w14:ligatures w14:val="none"/>
        </w:rPr>
        <w:t xml:space="preserve"> u sjedištu škole</w:t>
      </w:r>
    </w:p>
    <w:p w14:paraId="117205BB" w14:textId="77777777" w:rsidR="00FC6C86" w:rsidRPr="00FC6C86" w:rsidRDefault="00FC6C86" w:rsidP="00FC6C86">
      <w:pPr>
        <w:spacing w:before="100" w:beforeAutospacing="1" w:after="100" w:afterAutospacing="1" w:line="240" w:lineRule="auto"/>
        <w:ind w:left="786"/>
        <w:contextualSpacing/>
        <w:rPr>
          <w:rFonts w:ascii="Arial" w:eastAsia="Times New Roman" w:hAnsi="Arial" w:cs="Arial"/>
          <w:bCs/>
          <w:kern w:val="0"/>
          <w:u w:val="single"/>
          <w:lang w:eastAsia="hr-HR"/>
          <w14:ligatures w14:val="none"/>
        </w:rPr>
      </w:pPr>
    </w:p>
    <w:p w14:paraId="50673DEB" w14:textId="77777777" w:rsidR="00E34967" w:rsidRPr="00FC6C86" w:rsidRDefault="00E34967" w:rsidP="00E34967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natječaj se mogu javiti </w:t>
      </w:r>
      <w:r w:rsidRPr="00FC6C86">
        <w:rPr>
          <w:rFonts w:ascii="Arial" w:hAnsi="Arial" w:cs="Arial"/>
          <w:color w:val="000000"/>
          <w:kern w:val="0"/>
          <w14:ligatures w14:val="none"/>
        </w:rPr>
        <w:t>muške i ženske osobe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s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ukladno članku 13.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Zakon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a</w:t>
      </w: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 o ravnopravnosti spolova (Narodne novine 82/08. i 69/17.)</w:t>
      </w:r>
    </w:p>
    <w:p w14:paraId="116932AC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0D17EE4" w14:textId="77777777" w:rsidR="00E50EB9" w:rsidRPr="000B4D5B" w:rsidRDefault="00E50EB9" w:rsidP="00E50EB9">
      <w:pPr>
        <w:spacing w:line="276" w:lineRule="auto"/>
        <w:jc w:val="both"/>
        <w:rPr>
          <w:rFonts w:ascii="Arial" w:hAnsi="Arial" w:cs="Arial"/>
          <w:b/>
          <w:iCs/>
        </w:rPr>
      </w:pPr>
      <w:r w:rsidRPr="000B4D5B">
        <w:rPr>
          <w:rFonts w:ascii="Arial" w:hAnsi="Arial" w:cs="Arial"/>
          <w:b/>
          <w:iCs/>
        </w:rPr>
        <w:t xml:space="preserve">Uvjeti za zasnivanje radnog odnosa: </w:t>
      </w:r>
    </w:p>
    <w:p w14:paraId="7FFD977D" w14:textId="77777777" w:rsidR="00E50EB9" w:rsidRPr="000B4D5B" w:rsidRDefault="00E50EB9" w:rsidP="00E50EB9">
      <w:pPr>
        <w:spacing w:line="276" w:lineRule="auto"/>
        <w:jc w:val="both"/>
        <w:rPr>
          <w:rFonts w:ascii="Arial" w:hAnsi="Arial" w:cs="Arial"/>
        </w:rPr>
      </w:pPr>
      <w:r w:rsidRPr="000B4D5B">
        <w:rPr>
          <w:rFonts w:ascii="Arial" w:hAnsi="Arial" w:cs="Arial"/>
        </w:rPr>
        <w:t xml:space="preserve">- opći uvjeti sukladno općim propisima o radu </w:t>
      </w:r>
    </w:p>
    <w:p w14:paraId="3EA98C20" w14:textId="225F9925" w:rsidR="00E50EB9" w:rsidRPr="000B4D5B" w:rsidRDefault="00E50EB9" w:rsidP="00E50EB9">
      <w:pPr>
        <w:spacing w:before="100" w:beforeAutospacing="1" w:after="100" w:afterAutospacing="1" w:line="276" w:lineRule="auto"/>
        <w:contextualSpacing/>
        <w:jc w:val="both"/>
        <w:rPr>
          <w:rFonts w:ascii="Arial" w:hAnsi="Arial" w:cs="Arial"/>
        </w:rPr>
      </w:pPr>
      <w:r w:rsidRPr="000B4D5B">
        <w:rPr>
          <w:rFonts w:ascii="Arial" w:hAnsi="Arial" w:cs="Arial"/>
        </w:rPr>
        <w:t xml:space="preserve">- posebni uvjeti: </w:t>
      </w:r>
      <w:r w:rsidRPr="000B4D5B">
        <w:rPr>
          <w:rFonts w:ascii="Arial" w:hAnsi="Arial" w:cs="Arial"/>
          <w:kern w:val="36"/>
        </w:rPr>
        <w:t xml:space="preserve">propisani Pravilnikom o odgovarajućoj vrsti obrazovanja učitelja i stručnih suradnika u osnovnoj školi </w:t>
      </w:r>
      <w:r w:rsidRPr="000B4D5B">
        <w:rPr>
          <w:rFonts w:ascii="Arial" w:hAnsi="Arial" w:cs="Arial"/>
          <w:shd w:val="clear" w:color="auto" w:fill="FFFFFF"/>
        </w:rPr>
        <w:t>(NN 6/19 i 75/20) i</w:t>
      </w:r>
      <w:r w:rsidRPr="000B4D5B">
        <w:rPr>
          <w:rFonts w:ascii="Arial" w:hAnsi="Arial" w:cs="Arial"/>
        </w:rPr>
        <w:t xml:space="preserve">  člankom 105. Zakona o odgoju i obrazovanju u osnovnoj i srednjoj školi (NN 87/08., 86/09., 92/10., 105/10., 90/11., 5/12., 16/12., 86/12., 126/12., 94/13., 152/14.</w:t>
      </w:r>
      <w:r>
        <w:rPr>
          <w:rFonts w:ascii="Arial" w:hAnsi="Arial" w:cs="Arial"/>
        </w:rPr>
        <w:t>,</w:t>
      </w:r>
      <w:r w:rsidRPr="000B4D5B">
        <w:rPr>
          <w:rFonts w:ascii="Arial" w:hAnsi="Arial" w:cs="Arial"/>
        </w:rPr>
        <w:t xml:space="preserve"> 07/17., 68/18, 98/19, 64/20. , 151/22,155/23 i 156/23)</w:t>
      </w:r>
    </w:p>
    <w:p w14:paraId="456817F6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60B5C56E" w14:textId="77777777" w:rsidR="002C0F8A" w:rsidRDefault="002C0F8A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456C1B33" w14:textId="3ACCDFE2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 xml:space="preserve">U prijavi na natječaj navodi se </w:t>
      </w:r>
      <w:r w:rsidRPr="00FC6C86">
        <w:rPr>
          <w:rFonts w:ascii="Arial" w:hAnsi="Arial" w:cs="Arial"/>
          <w:color w:val="000000"/>
          <w:kern w:val="0"/>
          <w14:ligatures w14:val="none"/>
        </w:rPr>
        <w:t>adresa odnosno e-mail adresa na koju će se dostaviti obavijest o datumu i vremenu procjene</w:t>
      </w:r>
      <w:r w:rsidRPr="00FC6C86">
        <w:rPr>
          <w:rFonts w:ascii="Arial" w:hAnsi="Arial" w:cs="Arial"/>
          <w:kern w:val="0"/>
          <w14:ligatures w14:val="none"/>
        </w:rPr>
        <w:t xml:space="preserve"> odnosno testiranja. </w:t>
      </w:r>
    </w:p>
    <w:p w14:paraId="5F5C3D68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</w:p>
    <w:p w14:paraId="70AC9C5D" w14:textId="77777777" w:rsidR="00FC6C86" w:rsidRPr="00FC6C86" w:rsidRDefault="00FC6C86" w:rsidP="00FC6C8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kern w:val="0"/>
          <w:lang w:eastAsia="hr-HR"/>
          <w14:ligatures w14:val="none"/>
        </w:rPr>
        <w:t>Uz prijavu na natječaj potrebno je priložiti:</w:t>
      </w:r>
    </w:p>
    <w:p w14:paraId="28F796F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životopis</w:t>
      </w:r>
    </w:p>
    <w:p w14:paraId="3D67733F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diplomu odnosno dokaz o stečenoj stručnoj spremi</w:t>
      </w:r>
    </w:p>
    <w:p w14:paraId="44BD18D8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dokaz o državljanstvu</w:t>
      </w:r>
    </w:p>
    <w:p w14:paraId="256EF1F5" w14:textId="51D97721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uvjerenje da nije pod istragom i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da se protiv </w:t>
      </w:r>
      <w:r w:rsidRPr="00FC6C86">
        <w:rPr>
          <w:rFonts w:ascii="Arial" w:hAnsi="Arial" w:cs="Arial"/>
          <w:kern w:val="0"/>
          <w14:ligatures w14:val="none"/>
        </w:rPr>
        <w:t>kandidata/kinje</w:t>
      </w:r>
      <w:r w:rsidRPr="00FC6C86">
        <w:rPr>
          <w:rFonts w:ascii="Arial" w:hAnsi="Arial" w:cs="Arial"/>
          <w:kern w:val="0"/>
          <w:szCs w:val="23"/>
          <w14:ligatures w14:val="none"/>
        </w:rPr>
        <w:t xml:space="preserve"> ne vodi kazneni postupak glede zapreka za zasnivanje radnog odnosa iz članka 106. </w:t>
      </w:r>
      <w:r w:rsidRPr="00FC6C86">
        <w:rPr>
          <w:rFonts w:ascii="Arial" w:hAnsi="Arial" w:cs="Arial"/>
          <w:kern w:val="0"/>
          <w:lang w:val="pl-PL"/>
          <w14:ligatures w14:val="none"/>
        </w:rPr>
        <w:t>Zakona o odgoju i obrazovanju u osnovnoj i srednjoj školi</w:t>
      </w:r>
      <w:r w:rsidR="00B80F16">
        <w:rPr>
          <w:rFonts w:ascii="Arial" w:hAnsi="Arial" w:cs="Arial"/>
          <w:kern w:val="0"/>
          <w:lang w:val="pl-PL"/>
          <w14:ligatures w14:val="none"/>
        </w:rPr>
        <w:t xml:space="preserve"> (</w:t>
      </w:r>
      <w:r w:rsidRPr="00FC6C86">
        <w:rPr>
          <w:rFonts w:ascii="Arial" w:hAnsi="Arial" w:cs="Arial"/>
          <w:kern w:val="0"/>
          <w:szCs w:val="23"/>
          <w14:ligatures w14:val="none"/>
        </w:rPr>
        <w:t>ne starije od</w:t>
      </w:r>
      <w:r w:rsidRPr="00FC6C86">
        <w:rPr>
          <w:rFonts w:ascii="Arial" w:hAnsi="Arial" w:cs="Arial"/>
          <w:i/>
          <w:color w:val="00B0F0"/>
          <w:kern w:val="0"/>
          <w:szCs w:val="23"/>
          <w14:ligatures w14:val="none"/>
        </w:rPr>
        <w:t xml:space="preserve"> </w:t>
      </w:r>
      <w:r w:rsidRPr="00FC6C86">
        <w:rPr>
          <w:rFonts w:ascii="Arial" w:hAnsi="Arial" w:cs="Arial"/>
          <w:kern w:val="0"/>
          <w:szCs w:val="23"/>
          <w14:ligatures w14:val="none"/>
        </w:rPr>
        <w:t>dana raspisivanja natječaja)</w:t>
      </w:r>
    </w:p>
    <w:p w14:paraId="2C451587" w14:textId="77777777" w:rsidR="00FC6C86" w:rsidRPr="00FC6C86" w:rsidRDefault="00FC6C86" w:rsidP="00FC6C8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kern w:val="0"/>
          <w:lang w:eastAsia="hr-HR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elektronički zapis ili potvrdu o podacima evidentiranim u matičnoj evidenciji Hrvatskog zavoda za mirovinsko osiguranje.</w:t>
      </w:r>
    </w:p>
    <w:p w14:paraId="7157A77E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3C739FF9" w14:textId="77777777" w:rsidR="002C0F8A" w:rsidRDefault="002C0F8A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4AC1899B" w14:textId="3CD11732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Navedene isprave odnosno prilozi dostavljaju se u neovjerenoj preslici. </w:t>
      </w:r>
    </w:p>
    <w:p w14:paraId="7DC8CA75" w14:textId="77777777" w:rsidR="00FC6C86" w:rsidRPr="00FC6C86" w:rsidRDefault="00FC6C86" w:rsidP="00FC6C86">
      <w:pPr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14:paraId="3CFFCFBB" w14:textId="77777777" w:rsidR="002C0F8A" w:rsidRDefault="002C0F8A" w:rsidP="00FC6C86">
      <w:pPr>
        <w:jc w:val="both"/>
        <w:rPr>
          <w:rFonts w:ascii="Arial" w:hAnsi="Arial" w:cs="Arial"/>
          <w:color w:val="000000" w:themeColor="text1"/>
          <w:kern w:val="0"/>
          <w14:ligatures w14:val="none"/>
        </w:rPr>
      </w:pPr>
    </w:p>
    <w:p w14:paraId="1B0BF1D4" w14:textId="58B54408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color w:val="000000" w:themeColor="text1"/>
          <w:kern w:val="0"/>
          <w14:ligatures w14:val="none"/>
        </w:rPr>
        <w:t>Prije sklapanja ugovora o radu odabrani/a</w:t>
      </w:r>
      <w:r w:rsidRPr="00FC6C86">
        <w:rPr>
          <w:rFonts w:ascii="Arial" w:hAnsi="Arial" w:cs="Arial"/>
          <w:kern w:val="0"/>
          <w14:ligatures w14:val="none"/>
        </w:rPr>
        <w:t xml:space="preserve"> 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color w:val="000000" w:themeColor="text1"/>
          <w:kern w:val="0"/>
          <w14:ligatures w14:val="none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1D580D">
        <w:rPr>
          <w:rFonts w:ascii="Arial" w:hAnsi="Arial" w:cs="Arial"/>
          <w:color w:val="000000" w:themeColor="text1"/>
          <w:kern w:val="0"/>
          <w14:ligatures w14:val="none"/>
        </w:rPr>
        <w:t xml:space="preserve"> i 57/22.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).</w:t>
      </w:r>
    </w:p>
    <w:p w14:paraId="25E64C01" w14:textId="49B64B11" w:rsidR="00FC6C86" w:rsidRPr="00FC6C86" w:rsidRDefault="00FC6C86" w:rsidP="00FC6C86">
      <w:pPr>
        <w:spacing w:after="161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D35BA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članku 48. Zakona o civilnim stradalnicima iz Domovinskog rata (Narodne novine broj  84/21), </w:t>
      </w:r>
      <w:r w:rsidRPr="00FC6C86">
        <w:rPr>
          <w:rFonts w:ascii="Arial" w:eastAsia="Times New Roman" w:hAnsi="Arial" w:cs="Arial"/>
          <w:color w:val="000000" w:themeColor="text1"/>
          <w:kern w:val="0"/>
          <w:lang w:eastAsia="hr-HR"/>
          <w14:ligatures w14:val="none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EFE8D4B" w14:textId="13214595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1D35BA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 i 156/23</w:t>
      </w: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67F424C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Poveznica na internetsku stranicu Ministarstva hrvatskih branitelja s popisom dokaza potrebnih za ostvarivanja prava prednosti: </w:t>
      </w:r>
    </w:p>
    <w:p w14:paraId="6B1F4575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4DB2EC"/>
          <w:kern w:val="0"/>
          <w:lang w:eastAsia="hr-HR"/>
          <w14:ligatures w14:val="none"/>
        </w:rPr>
      </w:pPr>
      <w:hyperlink r:id="rId5" w:history="1">
        <w:r w:rsidRPr="00FC6C86">
          <w:rPr>
            <w:rFonts w:ascii="Arial" w:eastAsia="Times New Roman" w:hAnsi="Arial" w:cs="Arial"/>
            <w:color w:val="4DB2EC"/>
            <w:kern w:val="0"/>
            <w:lang w:eastAsia="hr-HR"/>
            <w14:ligatures w14:val="none"/>
          </w:rPr>
          <w:t>https://branitelji.gov.hr/UserDocsImages//dokumenti/Nikola//popis%20dokaza%20za%20ostvarivanje%20prava%20prednosti%20pri%20zapo%C5%A1ljavanju-%20ZOHBDR%202021.pdf</w:t>
        </w:r>
      </w:hyperlink>
    </w:p>
    <w:p w14:paraId="29B89044" w14:textId="77777777" w:rsidR="00FC6C86" w:rsidRPr="00FC6C86" w:rsidRDefault="00FC6C86" w:rsidP="00FC6C86">
      <w:pPr>
        <w:shd w:val="clear" w:color="auto" w:fill="FFFFFF"/>
        <w:spacing w:before="27" w:after="0" w:line="240" w:lineRule="auto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</w:p>
    <w:p w14:paraId="288356CC" w14:textId="77777777" w:rsidR="00FC6C86" w:rsidRPr="00FC6C86" w:rsidRDefault="00FC6C86" w:rsidP="00FC6C86">
      <w:pPr>
        <w:shd w:val="clear" w:color="auto" w:fill="FFFFFF"/>
        <w:spacing w:before="27" w:after="0" w:line="240" w:lineRule="auto"/>
        <w:jc w:val="both"/>
        <w:textAlignment w:val="baseline"/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</w:pPr>
      <w:r w:rsidRPr="00FC6C86">
        <w:rPr>
          <w:rFonts w:ascii="Arial" w:eastAsia="Times New Roman" w:hAnsi="Arial" w:cs="Arial"/>
          <w:color w:val="231F20"/>
          <w:kern w:val="0"/>
          <w:lang w:eastAsia="hr-HR"/>
          <w14:ligatures w14:val="none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1A59EA2" w14:textId="77777777" w:rsidR="00FC6C86" w:rsidRPr="00FC6C86" w:rsidRDefault="00FC6C86" w:rsidP="00FC6C86">
      <w:pPr>
        <w:rPr>
          <w:color w:val="4DB2EC"/>
          <w:kern w:val="0"/>
          <w14:ligatures w14:val="none"/>
        </w:rPr>
      </w:pPr>
      <w:r w:rsidRPr="00FC6C86">
        <w:rPr>
          <w:rFonts w:ascii="Arial" w:hAnsi="Arial" w:cs="Arial"/>
          <w:color w:val="231F20"/>
          <w:kern w:val="0"/>
          <w14:ligatures w14:val="none"/>
        </w:rPr>
        <w:t xml:space="preserve">Poveznica na internetsku stranicu Ministarstva hrvatskih branitelja s popisom dokaza potrebnih za ostvarivanja prava prednosti: </w:t>
      </w:r>
      <w:hyperlink r:id="rId6" w:history="1">
        <w:r w:rsidRPr="00FC6C86">
          <w:rPr>
            <w:rFonts w:ascii="Arial" w:hAnsi="Arial" w:cs="Arial"/>
            <w:color w:val="4DB2EC"/>
            <w:kern w:val="0"/>
            <w14:ligatures w14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9C3947A" w14:textId="77777777" w:rsidR="00FC6C86" w:rsidRPr="00FC6C86" w:rsidRDefault="00FC6C86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kinja</w:t>
      </w:r>
      <w:proofErr w:type="spellEnd"/>
      <w:r w:rsidRPr="00FC6C86">
        <w:rPr>
          <w:rFonts w:ascii="Arial" w:hAnsi="Arial" w:cs="Arial"/>
          <w:kern w:val="0"/>
          <w14:ligatures w14:val="none"/>
        </w:rPr>
        <w:t xml:space="preserve"> koji/a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pravodobno dostavio/la potpunu prijavu sa svim prilozima odnosno ispravama i ispunjava uvjete natječaja </w:t>
      </w:r>
      <w:r w:rsidRPr="00FC6C86">
        <w:rPr>
          <w:rFonts w:ascii="Arial" w:hAnsi="Arial" w:cs="Arial"/>
          <w:kern w:val="0"/>
          <w14:ligatures w14:val="none"/>
        </w:rPr>
        <w:t>dužan/a</w:t>
      </w:r>
      <w:r w:rsidRPr="00FC6C86">
        <w:rPr>
          <w:rFonts w:ascii="Arial" w:hAnsi="Arial" w:cs="Arial"/>
          <w:color w:val="000000"/>
          <w:kern w:val="0"/>
          <w14:ligatures w14:val="none"/>
        </w:rPr>
        <w:t xml:space="preserve"> je pristupiti procjeni</w:t>
      </w:r>
      <w:r w:rsidRPr="00FC6C86">
        <w:rPr>
          <w:rFonts w:ascii="Arial" w:hAnsi="Arial" w:cs="Arial"/>
          <w:kern w:val="0"/>
          <w14:ligatures w14:val="none"/>
        </w:rPr>
        <w:t xml:space="preserve"> odnosno testiranju </w:t>
      </w:r>
      <w:r w:rsidRPr="00FC6C86">
        <w:rPr>
          <w:rFonts w:ascii="Arial" w:hAnsi="Arial" w:cs="Arial"/>
          <w:color w:val="000000"/>
          <w:kern w:val="0"/>
          <w14:ligatures w14:val="none"/>
        </w:rPr>
        <w:t>prema odredbama Pravilnika o postupku zapošljavanja te procjeni i vrednovanju kandidata za zapošljavanje:</w:t>
      </w:r>
    </w:p>
    <w:p w14:paraId="0D1FE850" w14:textId="77777777" w:rsidR="00E50EB9" w:rsidRPr="00FC6C86" w:rsidRDefault="00E50EB9" w:rsidP="00E50EB9">
      <w:pPr>
        <w:jc w:val="both"/>
        <w:rPr>
          <w:rFonts w:ascii="Arial" w:hAnsi="Arial" w:cs="Arial"/>
          <w:color w:val="000000"/>
          <w:kern w:val="0"/>
          <w14:ligatures w14:val="none"/>
        </w:rPr>
      </w:pPr>
      <w:hyperlink r:id="rId7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https://os-imerz-zg.skole.hr/wp-content/uploads/sites/2315/2024/12/PRAVILNIK_O_POSTUPKU_ZAPOSLJAVANJA.pdf</w:t>
        </w:r>
      </w:hyperlink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5657AF26" w14:textId="77777777" w:rsidR="00E34967" w:rsidRPr="00652F95" w:rsidRDefault="00E34967" w:rsidP="00E34967">
      <w:pPr>
        <w:spacing w:line="276" w:lineRule="auto"/>
        <w:jc w:val="both"/>
        <w:rPr>
          <w:rFonts w:ascii="Arial" w:hAnsi="Arial" w:cs="Arial"/>
        </w:rPr>
      </w:pPr>
      <w:r w:rsidRPr="00652F95">
        <w:rPr>
          <w:rFonts w:ascii="Arial" w:hAnsi="Arial" w:cs="Arial"/>
          <w:kern w:val="0"/>
          <w14:ligatures w14:val="none"/>
        </w:rPr>
        <w:t>Kandidat/</w:t>
      </w:r>
      <w:proofErr w:type="spellStart"/>
      <w:r w:rsidRPr="00652F95">
        <w:rPr>
          <w:rFonts w:ascii="Arial" w:hAnsi="Arial" w:cs="Arial"/>
          <w:kern w:val="0"/>
          <w14:ligatures w14:val="none"/>
        </w:rPr>
        <w:t>kinja</w:t>
      </w:r>
      <w:proofErr w:type="spellEnd"/>
      <w:r w:rsidRPr="00652F95">
        <w:rPr>
          <w:rFonts w:ascii="Arial" w:hAnsi="Arial" w:cs="Arial"/>
          <w:kern w:val="0"/>
          <w14:ligatures w14:val="none"/>
        </w:rPr>
        <w:t xml:space="preserve">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prijavom na natječaj </w:t>
      </w:r>
      <w:r w:rsidRPr="00652F95">
        <w:rPr>
          <w:rFonts w:ascii="Arial" w:hAnsi="Arial" w:cs="Arial"/>
          <w:kern w:val="0"/>
          <w14:ligatures w14:val="none"/>
        </w:rPr>
        <w:t xml:space="preserve">daje </w:t>
      </w:r>
      <w:r w:rsidRPr="00652F95">
        <w:rPr>
          <w:rFonts w:ascii="Arial" w:hAnsi="Arial" w:cs="Arial"/>
          <w:color w:val="000000"/>
          <w:kern w:val="0"/>
          <w14:ligatures w14:val="none"/>
        </w:rPr>
        <w:t xml:space="preserve">privolu Osnovnoj školi Dr. Ivan Merz </w:t>
      </w:r>
      <w:r w:rsidRPr="00652F95">
        <w:rPr>
          <w:rFonts w:ascii="Arial" w:hAnsi="Arial" w:cs="Arial"/>
        </w:rPr>
        <w:t>da može  prikupljati i obrađivati osobne podatke kandidata 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14:paraId="06F5CA5F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Rok za podnošenje prijave na natječaj je osam dana od dana objave natječaja. </w:t>
      </w:r>
    </w:p>
    <w:p w14:paraId="74BDDD56" w14:textId="77777777" w:rsidR="001D35BA" w:rsidRPr="00FC6C86" w:rsidRDefault="001D35BA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3A2451FA" w14:textId="684452F6" w:rsidR="001D35BA" w:rsidRPr="001D35BA" w:rsidRDefault="00FC6C86" w:rsidP="00FC6C86">
      <w:pPr>
        <w:jc w:val="both"/>
        <w:rPr>
          <w:rFonts w:ascii="Arial" w:hAnsi="Arial" w:cs="Arial"/>
          <w:b/>
          <w:bCs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Prijave na natječaj dostavljaju se</w:t>
      </w:r>
      <w:r w:rsidR="008D3296">
        <w:rPr>
          <w:rFonts w:ascii="Arial" w:hAnsi="Arial" w:cs="Arial"/>
          <w:b/>
          <w:bCs/>
          <w:kern w:val="0"/>
          <w14:ligatures w14:val="none"/>
        </w:rPr>
        <w:t xml:space="preserve"> neposredno ili</w:t>
      </w:r>
      <w:r w:rsidRPr="001D35BA">
        <w:rPr>
          <w:rFonts w:ascii="Arial" w:hAnsi="Arial" w:cs="Arial"/>
          <w:b/>
          <w:bCs/>
          <w:kern w:val="0"/>
          <w14:ligatures w14:val="none"/>
        </w:rPr>
        <w:t xml:space="preserve"> zemaljskom poštom na adresu: </w:t>
      </w:r>
    </w:p>
    <w:p w14:paraId="589B19B4" w14:textId="7F9B7781" w:rsidR="001D35BA" w:rsidRPr="001D35BA" w:rsidRDefault="001D35BA" w:rsidP="00FC6C86">
      <w:pPr>
        <w:jc w:val="both"/>
        <w:rPr>
          <w:rFonts w:ascii="Arial" w:hAnsi="Arial" w:cs="Arial"/>
          <w:b/>
          <w:bCs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OSNOVNA ŠKOLA DR. IVAN MERZ</w:t>
      </w:r>
    </w:p>
    <w:p w14:paraId="1FE0C5A7" w14:textId="36E597F4" w:rsidR="001D35BA" w:rsidRPr="001D35BA" w:rsidRDefault="001D35BA" w:rsidP="00FC6C86">
      <w:pPr>
        <w:jc w:val="both"/>
        <w:rPr>
          <w:rFonts w:ascii="Arial" w:hAnsi="Arial" w:cs="Arial"/>
          <w:b/>
          <w:bCs/>
          <w:i/>
          <w:color w:val="00B0F0"/>
          <w:kern w:val="0"/>
          <w:lang w:val="pl-PL"/>
          <w14:ligatures w14:val="none"/>
        </w:rPr>
      </w:pPr>
      <w:r w:rsidRPr="001D35BA">
        <w:rPr>
          <w:rFonts w:ascii="Arial" w:hAnsi="Arial" w:cs="Arial"/>
          <w:b/>
          <w:bCs/>
          <w:kern w:val="0"/>
          <w:lang w:val="pl-PL"/>
          <w14:ligatures w14:val="none"/>
        </w:rPr>
        <w:t>RAČKOGA 4, 10 000 ZAGREB</w:t>
      </w:r>
    </w:p>
    <w:p w14:paraId="1E614819" w14:textId="0FFFFF88" w:rsidR="00FC6C86" w:rsidRPr="001D35BA" w:rsidRDefault="00FC6C86" w:rsidP="001D35B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  <w:r w:rsidRPr="001D35BA">
        <w:rPr>
          <w:rFonts w:ascii="Arial" w:hAnsi="Arial" w:cs="Arial"/>
          <w:b/>
          <w:bCs/>
          <w:kern w:val="0"/>
          <w14:ligatures w14:val="none"/>
        </w:rPr>
        <w:t>s naznakom „za natječaj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– UČITELJ/ICA </w:t>
      </w:r>
      <w:r w:rsidR="00FB1B32">
        <w:rPr>
          <w:rFonts w:ascii="Arial" w:hAnsi="Arial" w:cs="Arial"/>
          <w:b/>
          <w:bCs/>
          <w:kern w:val="0"/>
          <w14:ligatures w14:val="none"/>
        </w:rPr>
        <w:t>ALBANSKOG</w:t>
      </w:r>
      <w:r w:rsidR="001D580D">
        <w:rPr>
          <w:rFonts w:ascii="Arial" w:hAnsi="Arial" w:cs="Arial"/>
          <w:b/>
          <w:bCs/>
          <w:kern w:val="0"/>
          <w14:ligatures w14:val="none"/>
        </w:rPr>
        <w:t xml:space="preserve"> JEZIKA</w:t>
      </w:r>
      <w:r w:rsidRPr="001D35BA">
        <w:rPr>
          <w:b/>
          <w:bCs/>
          <w:kern w:val="0"/>
          <w14:ligatures w14:val="none"/>
        </w:rPr>
        <w:t>“</w:t>
      </w:r>
    </w:p>
    <w:p w14:paraId="40D4D24E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267DD17C" w14:textId="77777777" w:rsidR="001D35BA" w:rsidRDefault="001D35BA" w:rsidP="001D35BA">
      <w:pPr>
        <w:jc w:val="both"/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1517B9A8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lastRenderedPageBreak/>
        <w:t>Nepravodobne i nepotpune prijave neće se razmatrati.</w:t>
      </w:r>
    </w:p>
    <w:p w14:paraId="20A83209" w14:textId="77777777" w:rsidR="00A6792D" w:rsidRPr="00FC6C86" w:rsidRDefault="00A6792D" w:rsidP="00FC6C86">
      <w:pPr>
        <w:jc w:val="both"/>
        <w:rPr>
          <w:rFonts w:ascii="Arial" w:hAnsi="Arial" w:cs="Arial"/>
          <w:color w:val="000000"/>
          <w:kern w:val="0"/>
          <w14:ligatures w14:val="none"/>
        </w:rPr>
      </w:pPr>
    </w:p>
    <w:p w14:paraId="4A3A1BF3" w14:textId="5011B9C6" w:rsidR="00FC6C86" w:rsidRPr="00A6792D" w:rsidRDefault="00A6792D" w:rsidP="00FC6C86">
      <w:pPr>
        <w:jc w:val="both"/>
        <w:rPr>
          <w:rFonts w:ascii="Arial" w:hAnsi="Arial" w:cs="Arial"/>
          <w:kern w:val="0"/>
          <w14:ligatures w14:val="none"/>
        </w:rPr>
      </w:pPr>
      <w:r w:rsidRPr="00A6792D">
        <w:rPr>
          <w:rFonts w:ascii="Arial" w:hAnsi="Arial" w:cs="Arial"/>
        </w:rPr>
        <w:t xml:space="preserve">Obavijest o ishodu natječajnog postupka bit će objavljena na mrežnim stranicama Škole </w:t>
      </w:r>
    </w:p>
    <w:p w14:paraId="2F6D2397" w14:textId="77777777" w:rsidR="00E50EB9" w:rsidRPr="00A6792D" w:rsidRDefault="00E50EB9" w:rsidP="00E50EB9">
      <w:pPr>
        <w:jc w:val="both"/>
        <w:rPr>
          <w:rFonts w:ascii="Arial" w:hAnsi="Arial" w:cs="Arial"/>
          <w:kern w:val="0"/>
          <w14:ligatures w14:val="none"/>
        </w:rPr>
      </w:pPr>
      <w:hyperlink r:id="rId8" w:history="1">
        <w:r w:rsidRPr="001D4C9D">
          <w:rPr>
            <w:rStyle w:val="Hiperveza"/>
            <w:rFonts w:ascii="Arial" w:hAnsi="Arial" w:cs="Arial"/>
            <w:kern w:val="0"/>
            <w14:ligatures w14:val="none"/>
          </w:rPr>
          <w:t>https://os-imerz-zg.skole.hr/obavijest-kandidatima-o-natjecaju/</w:t>
        </w:r>
      </w:hyperlink>
      <w:r>
        <w:rPr>
          <w:rFonts w:ascii="Arial" w:hAnsi="Arial" w:cs="Arial"/>
          <w:kern w:val="0"/>
          <w14:ligatures w14:val="none"/>
        </w:rPr>
        <w:t xml:space="preserve"> </w:t>
      </w:r>
    </w:p>
    <w:p w14:paraId="20F5FC8B" w14:textId="77777777" w:rsidR="00FC6C86" w:rsidRDefault="00FC6C86" w:rsidP="00FC6C86">
      <w:pPr>
        <w:jc w:val="both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najkasnije u roku od osam dana od dana sklapanja ugovora o radu s </w:t>
      </w:r>
      <w:r w:rsidRPr="00FC6C86">
        <w:rPr>
          <w:rFonts w:ascii="Arial" w:hAnsi="Arial" w:cs="Arial"/>
          <w:color w:val="000000" w:themeColor="text1"/>
          <w:kern w:val="0"/>
          <w14:ligatures w14:val="none"/>
        </w:rPr>
        <w:t>odabranim/om</w:t>
      </w:r>
      <w:r w:rsidRPr="00FC6C86">
        <w:rPr>
          <w:rFonts w:ascii="Arial" w:hAnsi="Arial" w:cs="Arial"/>
          <w:kern w:val="0"/>
          <w14:ligatures w14:val="none"/>
        </w:rPr>
        <w:t xml:space="preserve"> kandidatom/</w:t>
      </w:r>
      <w:proofErr w:type="spellStart"/>
      <w:r w:rsidRPr="00FC6C86">
        <w:rPr>
          <w:rFonts w:ascii="Arial" w:hAnsi="Arial" w:cs="Arial"/>
          <w:kern w:val="0"/>
          <w14:ligatures w14:val="none"/>
        </w:rPr>
        <w:t>kinjom</w:t>
      </w:r>
      <w:proofErr w:type="spellEnd"/>
      <w:r w:rsidRPr="00FC6C86">
        <w:rPr>
          <w:rFonts w:ascii="Arial" w:hAnsi="Arial" w:cs="Arial"/>
          <w:kern w:val="0"/>
          <w14:ligatures w14:val="none"/>
        </w:rPr>
        <w:t>. U slučaju da se na natječaj prijave kandidati/kinje koji se pozivaju na pravo prednosti pri zapošljavanju prema posebnom propisu, svi će kandidati biti obaviješteni i prema članku 21. stavku 4. Pravilnika.</w:t>
      </w:r>
    </w:p>
    <w:p w14:paraId="40DD0CA0" w14:textId="77777777" w:rsidR="00825E10" w:rsidRPr="00FC6C86" w:rsidRDefault="00825E10" w:rsidP="00FC6C86">
      <w:pPr>
        <w:jc w:val="both"/>
        <w:rPr>
          <w:rFonts w:ascii="Arial" w:hAnsi="Arial" w:cs="Arial"/>
          <w:kern w:val="0"/>
          <w14:ligatures w14:val="none"/>
        </w:rPr>
      </w:pPr>
    </w:p>
    <w:p w14:paraId="17E62894" w14:textId="77777777" w:rsidR="00FC6C86" w:rsidRPr="00FC6C86" w:rsidRDefault="00FC6C86" w:rsidP="00FC6C86">
      <w:pPr>
        <w:spacing w:after="0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73AF8590" w14:textId="07CE20D7" w:rsidR="00FC6C86" w:rsidRPr="00FC6C86" w:rsidRDefault="00FC6C86" w:rsidP="00FC6C86">
      <w:pPr>
        <w:spacing w:after="0"/>
        <w:jc w:val="center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Pr="00FC6C86">
        <w:rPr>
          <w:rFonts w:ascii="Arial" w:hAnsi="Arial" w:cs="Arial"/>
          <w:kern w:val="0"/>
          <w14:ligatures w14:val="none"/>
        </w:rPr>
        <w:t>Ravnatelj:</w:t>
      </w:r>
    </w:p>
    <w:p w14:paraId="2FA3D050" w14:textId="77777777" w:rsid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Jurica </w:t>
      </w:r>
      <w:proofErr w:type="spellStart"/>
      <w:r w:rsidRPr="00FC6C86">
        <w:rPr>
          <w:rFonts w:ascii="Arial" w:hAnsi="Arial" w:cs="Arial"/>
          <w:kern w:val="0"/>
          <w14:ligatures w14:val="none"/>
        </w:rPr>
        <w:t>Šperanda</w:t>
      </w:r>
      <w:proofErr w:type="spellEnd"/>
      <w:r w:rsidRPr="00FC6C86">
        <w:rPr>
          <w:rFonts w:ascii="Arial" w:hAnsi="Arial" w:cs="Arial"/>
          <w:kern w:val="0"/>
          <w14:ligatures w14:val="none"/>
        </w:rPr>
        <w:t>, prof.</w:t>
      </w:r>
    </w:p>
    <w:p w14:paraId="54E74C14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3A7B4F3A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</w:p>
    <w:p w14:paraId="279B2675" w14:textId="77777777" w:rsidR="00FC6C86" w:rsidRPr="00FC6C86" w:rsidRDefault="00FC6C86" w:rsidP="00FC6C86">
      <w:pPr>
        <w:spacing w:after="0"/>
        <w:jc w:val="right"/>
        <w:rPr>
          <w:rFonts w:ascii="Arial" w:hAnsi="Arial" w:cs="Arial"/>
          <w:kern w:val="0"/>
          <w14:ligatures w14:val="none"/>
        </w:rPr>
      </w:pPr>
      <w:r w:rsidRPr="00FC6C86">
        <w:rPr>
          <w:rFonts w:ascii="Arial" w:hAnsi="Arial" w:cs="Arial"/>
          <w:kern w:val="0"/>
          <w14:ligatures w14:val="none"/>
        </w:rPr>
        <w:t xml:space="preserve">         ___________________</w:t>
      </w:r>
    </w:p>
    <w:p w14:paraId="0B95AB27" w14:textId="77777777" w:rsidR="00CE07A9" w:rsidRDefault="00CE07A9"/>
    <w:sectPr w:rsidR="00CE07A9" w:rsidSect="00FC6C86"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FFD3754"/>
    <w:multiLevelType w:val="hybridMultilevel"/>
    <w:tmpl w:val="ABCE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4359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15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827379">
    <w:abstractNumId w:val="0"/>
  </w:num>
  <w:num w:numId="4" w16cid:durableId="17978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86"/>
    <w:rsid w:val="00187BA7"/>
    <w:rsid w:val="00195C2C"/>
    <w:rsid w:val="001D35BA"/>
    <w:rsid w:val="001D580D"/>
    <w:rsid w:val="002C0F8A"/>
    <w:rsid w:val="002C4ABC"/>
    <w:rsid w:val="003C1FF2"/>
    <w:rsid w:val="0056617D"/>
    <w:rsid w:val="00574AB0"/>
    <w:rsid w:val="00607F79"/>
    <w:rsid w:val="00793676"/>
    <w:rsid w:val="007B5196"/>
    <w:rsid w:val="007E217B"/>
    <w:rsid w:val="00825E10"/>
    <w:rsid w:val="00843FC3"/>
    <w:rsid w:val="008C00C9"/>
    <w:rsid w:val="008D3296"/>
    <w:rsid w:val="00A321FD"/>
    <w:rsid w:val="00A37434"/>
    <w:rsid w:val="00A6792D"/>
    <w:rsid w:val="00A90244"/>
    <w:rsid w:val="00AB652F"/>
    <w:rsid w:val="00AC35E0"/>
    <w:rsid w:val="00AC7061"/>
    <w:rsid w:val="00B457A9"/>
    <w:rsid w:val="00B80F16"/>
    <w:rsid w:val="00BF074A"/>
    <w:rsid w:val="00C539C6"/>
    <w:rsid w:val="00CE07A9"/>
    <w:rsid w:val="00CF21A5"/>
    <w:rsid w:val="00CF2557"/>
    <w:rsid w:val="00D0241E"/>
    <w:rsid w:val="00E34967"/>
    <w:rsid w:val="00E50EB9"/>
    <w:rsid w:val="00FB1B32"/>
    <w:rsid w:val="00FC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9B52"/>
  <w15:chartTrackingRefBased/>
  <w15:docId w15:val="{158A1B5C-737F-49A5-8765-E64904E4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6C8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6C8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C6C86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D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erz-zg.skole.hr/obavijest-kandidatima-o-natjecaj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merz-zg.skole.hr/wp-content/uploads/sites/2315/2024/12/PRAVILNIK_O_POSTUPKU_ZAPOSLJAVANJ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Nikolovski-Jerosimić</dc:creator>
  <cp:keywords/>
  <dc:description/>
  <cp:lastModifiedBy>Tatjana Nikolovski-Jerosimić</cp:lastModifiedBy>
  <cp:revision>23</cp:revision>
  <cp:lastPrinted>2025-03-20T07:21:00Z</cp:lastPrinted>
  <dcterms:created xsi:type="dcterms:W3CDTF">2024-10-27T16:43:00Z</dcterms:created>
  <dcterms:modified xsi:type="dcterms:W3CDTF">2026-02-10T11:20:00Z</dcterms:modified>
</cp:coreProperties>
</file>