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693E" w14:textId="77777777" w:rsidR="0029394B" w:rsidRDefault="0029394B" w:rsidP="0029394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29394B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 temelju članka 107. Zakona o odgoju i obrazovanju u osnovnoj i srednjoj školi („Narodne novine“ broj 87/08., 86/09., 92/10., 105/10.-ispr, 90/11.,5/12., 16/12., 86/12., 94/13., 136/14.-RUSRH, 152/14., 7/17., 68/18., 98/19., 64/20.) i članaka 6. i 7. Pravilnika o postupku zapošljavanja te procjeni i vrednovanju kandidata za zapošljavanje (u daljnjem tekstu : Pravilnik ) ravnatelj OŠ Dr. Ivan Merz raspisuje:</w:t>
      </w:r>
    </w:p>
    <w:p w14:paraId="44AF7DFB" w14:textId="1176BF81" w:rsidR="0029394B" w:rsidRPr="0029394B" w:rsidRDefault="0029394B" w:rsidP="0029394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NATJEČAJ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za zasnivanje radnog odnosa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1.POMOĆNIK/ICA U NASTAVI – 1 izvršitelj/</w:t>
      </w:r>
      <w:proofErr w:type="spellStart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ica</w:t>
      </w:r>
      <w:proofErr w:type="spellEnd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 određeno, nepuno radno vrijeme (23 sata tjedno)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Na natječaj se mogu javiti muške i ženske osobe u skladu sa Zakonom o ravnopravnosti spolova (Narodne novine 82/08. i 69/17.)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Uvjeti: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Kandidati moraju ispunjavati uvjete iz članka 106. i 107. Zakona o odgoju i obrazovanju u osnovnoj i srednjoj školi („Narodne novine“ broj 87/08., 86/09., 92/10., 105/10.-ispr, 90/11.,5/12., 16/12., 86/12., 94/13., 136/14.-RUSRH, 152/14., 7/17., 68/18., 98/19., 64/20.).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U prijavi na natječaj navodi se adresa odnosno e-mail adresa na koju će se dostaviti obavijest o datumu i vremenu procjene odnosno testiranja.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Uz prijavu na natječaj potrebno je priložiti: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1.životopis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2.diplomu odnosno dokaz o stečenoj stručnoj spremi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3.dokaz o državljanstvu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4.uvjerenje da nije pod istragom i da se protiv kandidata/kinje ne vodi kazneni postupak glede zapreka za zasnivanje radnog odnosa iz članka 106. Zakona o odgoju i obrazovanju u osnovnoj i srednjoj školi, ne starije od dana raspisivanja natječaja)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5.elektronički zapis ili potvrdu o podacima evidentiranim u matičnoj evidenciji Hrvatskog zavoda za mirovinsko osiguranje.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Navedene isprave odnosno prilozi dostavljaju se u neovjerenoj preslici.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Prije sklapanja ugovora o radu odabrani/a kandidat/</w:t>
      </w:r>
      <w:proofErr w:type="spellStart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kinja</w:t>
      </w:r>
      <w:proofErr w:type="spellEnd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dužan/na je sve navedene priloge odnosno isprave dostaviti u izvorniku ili u preslici ovjerenoj od strane javnog bilježnika sukladno Zakonu o javnom bilježništvu  (Narodne novine broj 78/93., 29/94., 162/98., 16/07., 75/09., 120/16. )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br/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Poveznica na internetsku stranicu Ministarstva hrvatskih branitelja s popisom dokaza potrebnih za ostvarivanja prava prednosti: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hyperlink r:id="rId4" w:history="1">
        <w:r w:rsidRPr="002939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r-HR"/>
            <w14:ligatures w14:val="none"/>
          </w:rPr>
          <w:t>https://branitelji.gov.hr/UserDocsImages//dokumenti/Nikola//popis%20dokaza%20za%20ostvarivanje%20prava%20prednosti%20pri%20zapo%C5%A1ljavanju-%20ZOHBDR%202021.pdf</w:t>
        </w:r>
      </w:hyperlink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Poveznica na internetsku stranicu Ministarstva hrvatskih branitelja s popisom dokaza potrebnih za ostvarivanja prava prednosti: </w:t>
      </w:r>
      <w:hyperlink r:id="rId5" w:history="1">
        <w:r w:rsidRPr="002939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r-HR"/>
            <w14:ligatures w14:val="non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Kandidat/</w:t>
      </w:r>
      <w:proofErr w:type="spellStart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kinja</w:t>
      </w:r>
      <w:proofErr w:type="spellEnd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zapošljavanje: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hyperlink r:id="rId6" w:history="1">
        <w:r w:rsidRPr="002939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r-HR"/>
            <w14:ligatures w14:val="none"/>
          </w:rPr>
          <w:t>http://os-imerz-zg.skole.hr/upload/os-imerz-zg/images/static3/1863/attachment/PRAVILNIK_O_POSTUPKU_ZAPOSLJAVANJA-vazeci.pdf</w:t>
        </w:r>
      </w:hyperlink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Kandidat/</w:t>
      </w:r>
      <w:proofErr w:type="spellStart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kinja</w:t>
      </w:r>
      <w:proofErr w:type="spellEnd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Rok za podnošenje prijave na natječaj je osam dana od dana objave natječaja.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Prijave na natječaj dostavljaju se zemaljskom poštom na adresu: Osnovna škola Dr. Ivan Merz, 10 000 Zagreb, Račkoga 4 s naznakom „za natječaj“.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Nepravodobne i nepotpune prijave neće se razmatrati.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Kandidat/</w:t>
      </w:r>
      <w:proofErr w:type="spellStart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kinja</w:t>
      </w:r>
      <w:proofErr w:type="spellEnd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prijavljen/na </w:t>
      </w:r>
      <w:proofErr w:type="spellStart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</w:t>
      </w:r>
      <w:proofErr w:type="spellEnd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natječaj bit će obaviješten/na putem mrežne stranice školske ustanove OŠ Dr. Ivan Merz</w:t>
      </w:r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hyperlink r:id="rId7" w:history="1">
        <w:r w:rsidRPr="002939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r-HR"/>
            <w14:ligatures w14:val="none"/>
          </w:rPr>
          <w:t>http://os-imerz-zg.skole.hr/djelatnici_natje_aj/obavijest_kandidatima_o_natje_aju/pomo_nik_u_nastavi</w:t>
        </w:r>
      </w:hyperlink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najkasnije u roku od osam  dana od dana sklapanja ugovora o radu s odabranim/om kandidatom/</w:t>
      </w:r>
      <w:proofErr w:type="spellStart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kinjom</w:t>
      </w:r>
      <w:proofErr w:type="spellEnd"/>
      <w:r w:rsidRPr="00293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 U slučaju da se na natječaj prijave kandidati/kinje koji se pozivaju na pravo prednosti pri zapošljavanju prema posebnom propisu, svi će kandidati biti obaviješteni i prema članku 21. stavku 4. Pravilnika.  </w:t>
      </w:r>
    </w:p>
    <w:p w14:paraId="55349F19" w14:textId="77777777" w:rsidR="00CE07A9" w:rsidRPr="0029394B" w:rsidRDefault="00CE07A9">
      <w:pPr>
        <w:rPr>
          <w:rFonts w:ascii="Times New Roman" w:hAnsi="Times New Roman" w:cs="Times New Roman"/>
          <w:sz w:val="24"/>
          <w:szCs w:val="24"/>
        </w:rPr>
      </w:pPr>
    </w:p>
    <w:p w14:paraId="00D543A6" w14:textId="7731D501" w:rsidR="0029394B" w:rsidRPr="0029394B" w:rsidRDefault="0029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24.8.2023.</w:t>
      </w:r>
    </w:p>
    <w:p w14:paraId="749758F8" w14:textId="77777777" w:rsidR="0029394B" w:rsidRPr="0029394B" w:rsidRDefault="0029394B">
      <w:pPr>
        <w:rPr>
          <w:rFonts w:ascii="Times New Roman" w:hAnsi="Times New Roman" w:cs="Times New Roman"/>
          <w:sz w:val="24"/>
          <w:szCs w:val="24"/>
        </w:rPr>
      </w:pPr>
    </w:p>
    <w:p w14:paraId="5D650ED6" w14:textId="79D9E793" w:rsidR="0029394B" w:rsidRPr="0029394B" w:rsidRDefault="0029394B">
      <w:pPr>
        <w:rPr>
          <w:rFonts w:ascii="Times New Roman" w:hAnsi="Times New Roman" w:cs="Times New Roman"/>
          <w:sz w:val="24"/>
          <w:szCs w:val="24"/>
        </w:rPr>
      </w:pPr>
      <w:r w:rsidRPr="0029394B">
        <w:rPr>
          <w:rFonts w:ascii="Times New Roman" w:hAnsi="Times New Roman" w:cs="Times New Roman"/>
          <w:sz w:val="24"/>
          <w:szCs w:val="24"/>
        </w:rPr>
        <w:t>Ravnatelj</w:t>
      </w:r>
    </w:p>
    <w:p w14:paraId="0F270F05" w14:textId="51B340B5" w:rsidR="0029394B" w:rsidRPr="0029394B" w:rsidRDefault="0029394B">
      <w:pPr>
        <w:rPr>
          <w:rFonts w:ascii="Times New Roman" w:hAnsi="Times New Roman" w:cs="Times New Roman"/>
          <w:sz w:val="24"/>
          <w:szCs w:val="24"/>
        </w:rPr>
      </w:pPr>
      <w:r w:rsidRPr="0029394B">
        <w:rPr>
          <w:rFonts w:ascii="Times New Roman" w:hAnsi="Times New Roman" w:cs="Times New Roman"/>
          <w:sz w:val="24"/>
          <w:szCs w:val="24"/>
        </w:rPr>
        <w:t>Jurica Šperanda</w:t>
      </w:r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sectPr w:rsidR="0029394B" w:rsidRPr="0029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4B"/>
    <w:rsid w:val="0029394B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340F"/>
  <w15:chartTrackingRefBased/>
  <w15:docId w15:val="{5846BF70-B35A-4A28-9EA9-FEA03CB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3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imerz-zg.skole.hr/djelatnici_natje_aj/obavijest_kandidatima_o_natje_aju/pomo_nik_u_nasta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imerz-zg.skole.hr/upload/os-imerz-zg/images/static3/1863/attachment/PRAVILNIK_O_POSTUPKU_ZAPOSLJAVANJA-vazeci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</cp:revision>
  <dcterms:created xsi:type="dcterms:W3CDTF">2023-08-25T06:31:00Z</dcterms:created>
  <dcterms:modified xsi:type="dcterms:W3CDTF">2023-08-25T06:38:00Z</dcterms:modified>
</cp:coreProperties>
</file>