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5D" w:rsidRDefault="0091485D" w:rsidP="0091485D">
      <w:pPr>
        <w:ind w:left="720" w:hanging="360"/>
      </w:pPr>
      <w:bookmarkStart w:id="0" w:name="_GoBack"/>
      <w:bookmarkEnd w:id="0"/>
    </w:p>
    <w:p w:rsidR="0091485D" w:rsidRPr="0091485D" w:rsidRDefault="0091485D" w:rsidP="0091485D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t>Napiši program koji unosi jedan broj te ispisuje poruku je li učitani broj djeljiv s 5 ili ne.</w:t>
      </w:r>
    </w:p>
    <w:p w:rsidR="0091485D" w:rsidRPr="0091485D" w:rsidRDefault="0091485D" w:rsidP="0091485D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t>Napiši broj koji omogućuje unos realnog broja i ispitajte da li je broj negativan ili pozitivan. Ako je pozitivan ispisati pozitivan, u suprotnom ispisati negativan.</w:t>
      </w:r>
    </w:p>
    <w:p w:rsidR="0091485D" w:rsidRPr="0091485D" w:rsidRDefault="0091485D" w:rsidP="0091485D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t>Napišite program za unos dva broja. Zbrojite dva broja. Ako je zbroj veći od 20 ispišite : Suma je veća od 20 u suprotnom ispišite: Suma je manja od 20.</w:t>
      </w:r>
    </w:p>
    <w:p w:rsidR="0091485D" w:rsidRPr="0091485D" w:rsidRDefault="0091485D" w:rsidP="0091485D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t xml:space="preserve">Napišite program koji će omogućiti unos željenog broja. Uneseni broj treba podijeliti sa 3. Zatim ako je ostatak dijeljenja s brojem 3 : </w:t>
      </w: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sym w:font="Symbol" w:char="F0B7"/>
      </w:r>
      <w:r w:rsidRPr="0091485D">
        <w:rPr>
          <w:b/>
          <w:color w:val="2E74B5" w:themeColor="accent1" w:themeShade="BF"/>
          <w:sz w:val="28"/>
          <w:szCs w:val="28"/>
        </w:rPr>
        <w:t xml:space="preserve"> jednak nuli ispisati „plava“, </w:t>
      </w: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sym w:font="Symbol" w:char="F0B7"/>
      </w:r>
      <w:r w:rsidRPr="0091485D">
        <w:rPr>
          <w:b/>
          <w:color w:val="2E74B5" w:themeColor="accent1" w:themeShade="BF"/>
          <w:sz w:val="28"/>
          <w:szCs w:val="28"/>
        </w:rPr>
        <w:t xml:space="preserve"> jednak 1, ispisati „crvena“, </w:t>
      </w: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sym w:font="Symbol" w:char="F0B7"/>
      </w:r>
      <w:r w:rsidRPr="0091485D">
        <w:rPr>
          <w:b/>
          <w:color w:val="2E74B5" w:themeColor="accent1" w:themeShade="BF"/>
          <w:sz w:val="28"/>
          <w:szCs w:val="28"/>
        </w:rPr>
        <w:t xml:space="preserve"> jednak 2, ispisati „zelena“, </w:t>
      </w: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sym w:font="Symbol" w:char="F0B7"/>
      </w:r>
      <w:r w:rsidRPr="0091485D">
        <w:rPr>
          <w:b/>
          <w:color w:val="2E74B5" w:themeColor="accent1" w:themeShade="BF"/>
          <w:sz w:val="28"/>
          <w:szCs w:val="28"/>
        </w:rPr>
        <w:t xml:space="preserve"> jednak 3, ispisati „ljubicasta“, </w:t>
      </w: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sym w:font="Symbol" w:char="F0B7"/>
      </w:r>
      <w:r w:rsidRPr="0091485D">
        <w:rPr>
          <w:b/>
          <w:color w:val="2E74B5" w:themeColor="accent1" w:themeShade="BF"/>
          <w:sz w:val="28"/>
          <w:szCs w:val="28"/>
        </w:rPr>
        <w:t xml:space="preserve"> u suprotnom ispisati „zuta“</w:t>
      </w:r>
    </w:p>
    <w:p w:rsidR="0091485D" w:rsidRPr="0091485D" w:rsidRDefault="0091485D" w:rsidP="0091485D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t xml:space="preserve">Program treba korisniku omogućiti unos broja bodova od 1-100. Zatim program treba prema bodovnoj skali za svaki broj bodova ispisati o kojoj se ocjeni radi. Bodovne pragove je potrebno odrediti kao uvjete u elif uvjetovanju prema tablici. </w:t>
      </w: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t xml:space="preserve">Bodovi </w:t>
      </w:r>
      <w:r w:rsidRPr="0091485D">
        <w:rPr>
          <w:b/>
          <w:color w:val="2E74B5" w:themeColor="accent1" w:themeShade="BF"/>
          <w:sz w:val="28"/>
          <w:szCs w:val="28"/>
        </w:rPr>
        <w:tab/>
        <w:t xml:space="preserve">Ocjene </w:t>
      </w: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t xml:space="preserve">&lt;=50 </w:t>
      </w:r>
      <w:r w:rsidRPr="0091485D">
        <w:rPr>
          <w:b/>
          <w:color w:val="2E74B5" w:themeColor="accent1" w:themeShade="BF"/>
          <w:sz w:val="28"/>
          <w:szCs w:val="28"/>
        </w:rPr>
        <w:tab/>
        <w:t xml:space="preserve">Nedovoljan </w:t>
      </w: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t xml:space="preserve">&lt;=63 </w:t>
      </w:r>
      <w:r w:rsidRPr="0091485D">
        <w:rPr>
          <w:b/>
          <w:color w:val="2E74B5" w:themeColor="accent1" w:themeShade="BF"/>
          <w:sz w:val="28"/>
          <w:szCs w:val="28"/>
        </w:rPr>
        <w:tab/>
        <w:t xml:space="preserve">Dovoljan </w:t>
      </w: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t xml:space="preserve">&lt;=76 </w:t>
      </w:r>
      <w:r w:rsidRPr="0091485D">
        <w:rPr>
          <w:b/>
          <w:color w:val="2E74B5" w:themeColor="accent1" w:themeShade="BF"/>
          <w:sz w:val="28"/>
          <w:szCs w:val="28"/>
        </w:rPr>
        <w:tab/>
        <w:t xml:space="preserve">Dobar </w:t>
      </w: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t xml:space="preserve">&lt;=89 </w:t>
      </w:r>
      <w:r w:rsidRPr="0091485D">
        <w:rPr>
          <w:b/>
          <w:color w:val="2E74B5" w:themeColor="accent1" w:themeShade="BF"/>
          <w:sz w:val="28"/>
          <w:szCs w:val="28"/>
        </w:rPr>
        <w:tab/>
        <w:t xml:space="preserve">Vrlo dobar </w:t>
      </w:r>
    </w:p>
    <w:p w:rsidR="0091485D" w:rsidRPr="0091485D" w:rsidRDefault="0091485D" w:rsidP="0091485D">
      <w:pPr>
        <w:pStyle w:val="ListParagraph"/>
        <w:rPr>
          <w:b/>
          <w:color w:val="2E74B5" w:themeColor="accent1" w:themeShade="BF"/>
          <w:sz w:val="28"/>
          <w:szCs w:val="28"/>
        </w:rPr>
      </w:pPr>
      <w:r w:rsidRPr="0091485D">
        <w:rPr>
          <w:b/>
          <w:color w:val="2E74B5" w:themeColor="accent1" w:themeShade="BF"/>
          <w:sz w:val="28"/>
          <w:szCs w:val="28"/>
        </w:rPr>
        <w:t xml:space="preserve">&lt;=100 </w:t>
      </w:r>
      <w:r w:rsidRPr="0091485D">
        <w:rPr>
          <w:b/>
          <w:color w:val="2E74B5" w:themeColor="accent1" w:themeShade="BF"/>
          <w:sz w:val="28"/>
          <w:szCs w:val="28"/>
        </w:rPr>
        <w:tab/>
        <w:t>Odlican</w:t>
      </w:r>
    </w:p>
    <w:p w:rsidR="003701EC" w:rsidRDefault="003701EC"/>
    <w:sectPr w:rsidR="0037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F34"/>
    <w:multiLevelType w:val="hybridMultilevel"/>
    <w:tmpl w:val="76CAB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5D"/>
    <w:rsid w:val="003701EC"/>
    <w:rsid w:val="0091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6BEB0-52FB-4903-985E-97A5AD4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5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</dc:creator>
  <cp:keywords/>
  <dc:description/>
  <cp:lastModifiedBy>ssk</cp:lastModifiedBy>
  <cp:revision>1</cp:revision>
  <dcterms:created xsi:type="dcterms:W3CDTF">2021-03-25T12:14:00Z</dcterms:created>
  <dcterms:modified xsi:type="dcterms:W3CDTF">2021-03-25T12:19:00Z</dcterms:modified>
</cp:coreProperties>
</file>